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170CB4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AB140A" w:rsidRPr="00AB140A" w:rsidRDefault="000B00C9" w:rsidP="007E1B52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Arial" w:hAnsi="Arial" w:cs="Arial"/>
          <w:bCs/>
          <w:color w:val="000000"/>
          <w:sz w:val="20"/>
        </w:rPr>
      </w:pPr>
      <w:r w:rsidRPr="00AB140A">
        <w:rPr>
          <w:rFonts w:ascii="Arial" w:hAnsi="Arial" w:cs="Arial"/>
          <w:bCs/>
          <w:color w:val="000000"/>
          <w:sz w:val="20"/>
        </w:rPr>
        <w:t xml:space="preserve">złożone w postępowaniu o udzielenie zamówienia </w:t>
      </w:r>
      <w:r w:rsidR="001F6C99">
        <w:rPr>
          <w:rFonts w:ascii="Arial" w:hAnsi="Arial" w:cs="Arial"/>
          <w:bCs/>
          <w:color w:val="000000"/>
          <w:sz w:val="20"/>
        </w:rPr>
        <w:t xml:space="preserve">pn. </w:t>
      </w:r>
      <w:r w:rsidR="007E1B52" w:rsidRPr="00F201D2">
        <w:rPr>
          <w:rFonts w:ascii="Arial" w:hAnsi="Arial" w:cs="Arial"/>
          <w:bCs/>
          <w:color w:val="000000"/>
          <w:sz w:val="20"/>
          <w:szCs w:val="20"/>
        </w:rPr>
        <w:t>Przebudowa ulicy Sienkiewicza i Chopina w Szczawnie-Zdroju w zakresie chodnika oraz powierzchniowego utrwalenia nawierzchni jezdni</w:t>
      </w:r>
      <w:bookmarkStart w:id="0" w:name="_GoBack"/>
      <w:bookmarkEnd w:id="0"/>
    </w:p>
    <w:p w:rsidR="008D5D45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  <w:t>Uzdrowiskową Gmin</w:t>
      </w:r>
      <w:r w:rsidR="00AB140A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 xml:space="preserve"> Miejską Szczawno-Zdrój, </w:t>
      </w:r>
      <w:r w:rsidRPr="00A453D2">
        <w:rPr>
          <w:rFonts w:ascii="Arial" w:hAnsi="Arial" w:cs="Arial"/>
          <w:color w:val="000000"/>
          <w:sz w:val="20"/>
        </w:rPr>
        <w:t xml:space="preserve">ul. </w:t>
      </w:r>
      <w:r>
        <w:rPr>
          <w:rFonts w:ascii="Arial" w:hAnsi="Arial" w:cs="Arial"/>
          <w:color w:val="000000"/>
          <w:sz w:val="20"/>
        </w:rPr>
        <w:t>Tadeusza Kościuszki 17</w:t>
      </w:r>
      <w:r w:rsidRPr="00A453D2">
        <w:rPr>
          <w:rFonts w:ascii="Arial" w:hAnsi="Arial" w:cs="Arial"/>
          <w:color w:val="000000"/>
          <w:sz w:val="20"/>
        </w:rPr>
        <w:t>, 58-310 Szczawno-Zdrój</w:t>
      </w:r>
      <w:r w:rsidRPr="00A453D2">
        <w:rPr>
          <w:rFonts w:asciiTheme="minorHAnsi" w:hAnsiTheme="minorHAnsi" w:cstheme="minorHAnsi"/>
          <w:color w:val="000000"/>
          <w:sz w:val="20"/>
        </w:rPr>
        <w:t>,</w:t>
      </w:r>
    </w:p>
    <w:p w:rsidR="008D5D45" w:rsidRPr="00A453D2" w:rsidRDefault="008D5D45" w:rsidP="008D5D45">
      <w:pPr>
        <w:pStyle w:val="Tekstpodstawowy"/>
        <w:rPr>
          <w:rFonts w:asciiTheme="minorHAnsi" w:hAnsiTheme="minorHAnsi" w:cstheme="minorHAnsi"/>
          <w:color w:val="000000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7E1B52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</w:t>
            </w:r>
            <w:r w:rsidR="00170CB4">
              <w:rPr>
                <w:rFonts w:ascii="Arial" w:hAnsi="Arial" w:cs="Arial"/>
                <w:sz w:val="20"/>
                <w:szCs w:val="20"/>
              </w:rPr>
              <w:t>7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 poz.</w:t>
            </w:r>
            <w:r w:rsidR="00170CB4">
              <w:rPr>
                <w:rFonts w:ascii="Arial" w:hAnsi="Arial" w:cs="Arial"/>
                <w:sz w:val="20"/>
                <w:szCs w:val="20"/>
              </w:rPr>
              <w:t xml:space="preserve"> 299, 1089 i 1132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351934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170CB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</w:t>
            </w:r>
            <w:r w:rsidR="00170CB4">
              <w:rPr>
                <w:rFonts w:ascii="Arial" w:hAnsi="Arial" w:cs="Arial"/>
                <w:sz w:val="20"/>
                <w:szCs w:val="20"/>
              </w:rPr>
              <w:t>(Dz. U. z 2017 poz. 299, 1089 i 1132).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351934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1934" w:rsidRDefault="00351934" w:rsidP="009D6C36">
      <w:r>
        <w:separator/>
      </w:r>
    </w:p>
  </w:endnote>
  <w:endnote w:type="continuationSeparator" w:id="0">
    <w:p w:rsidR="00351934" w:rsidRDefault="00351934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1934" w:rsidRDefault="00351934" w:rsidP="009D6C36">
      <w:r>
        <w:separator/>
      </w:r>
    </w:p>
  </w:footnote>
  <w:footnote w:type="continuationSeparator" w:id="0">
    <w:p w:rsidR="00351934" w:rsidRDefault="00351934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B52" w:rsidRDefault="007E1B52" w:rsidP="007E1B52">
    <w:pPr>
      <w:rPr>
        <w:bCs/>
        <w:color w:val="000000"/>
        <w:sz w:val="18"/>
        <w:szCs w:val="18"/>
      </w:rPr>
    </w:pPr>
    <w:r w:rsidRPr="00985E66">
      <w:rPr>
        <w:sz w:val="18"/>
        <w:szCs w:val="18"/>
      </w:rPr>
      <w:t>Znak sprawy: ZI.271.2</w:t>
    </w:r>
    <w:r w:rsidR="008D3F3C">
      <w:rPr>
        <w:sz w:val="18"/>
        <w:szCs w:val="18"/>
      </w:rPr>
      <w:t>4</w:t>
    </w:r>
    <w:r w:rsidRPr="00985E66">
      <w:rPr>
        <w:sz w:val="18"/>
        <w:szCs w:val="18"/>
      </w:rPr>
      <w:t xml:space="preserve">.2018 – przetarg nieograniczony pn. </w:t>
    </w:r>
    <w:r w:rsidRPr="00985E66">
      <w:rPr>
        <w:bCs/>
        <w:color w:val="000000"/>
        <w:sz w:val="18"/>
        <w:szCs w:val="18"/>
      </w:rPr>
      <w:t>Przebudowa ulicy Sienkiewicza i Chopina w Szczawnie-Zdroju w zakresie chodnika oraz powierzchniowego utrwalenia nawierzchni</w:t>
    </w:r>
    <w:r>
      <w:rPr>
        <w:bCs/>
        <w:color w:val="000000"/>
        <w:sz w:val="18"/>
        <w:szCs w:val="18"/>
      </w:rPr>
      <w:t xml:space="preserve"> jezdni</w:t>
    </w:r>
  </w:p>
  <w:p w:rsidR="0096172E" w:rsidRPr="001F6C99" w:rsidRDefault="0096172E" w:rsidP="001F6C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1418BB"/>
    <w:rsid w:val="00170CB4"/>
    <w:rsid w:val="00177EEA"/>
    <w:rsid w:val="001F6C99"/>
    <w:rsid w:val="00232558"/>
    <w:rsid w:val="002C7D36"/>
    <w:rsid w:val="00351934"/>
    <w:rsid w:val="00377F2B"/>
    <w:rsid w:val="003A09D3"/>
    <w:rsid w:val="003B15D5"/>
    <w:rsid w:val="00400145"/>
    <w:rsid w:val="004508D5"/>
    <w:rsid w:val="00463799"/>
    <w:rsid w:val="00480EA8"/>
    <w:rsid w:val="004D7592"/>
    <w:rsid w:val="005756AE"/>
    <w:rsid w:val="0058790F"/>
    <w:rsid w:val="005C7015"/>
    <w:rsid w:val="005E7D54"/>
    <w:rsid w:val="005F3D32"/>
    <w:rsid w:val="006D0A49"/>
    <w:rsid w:val="006E3DC3"/>
    <w:rsid w:val="00736D45"/>
    <w:rsid w:val="007E1B52"/>
    <w:rsid w:val="008022DD"/>
    <w:rsid w:val="0086405C"/>
    <w:rsid w:val="00866686"/>
    <w:rsid w:val="008B4052"/>
    <w:rsid w:val="008D3F3C"/>
    <w:rsid w:val="008D5D45"/>
    <w:rsid w:val="0093273A"/>
    <w:rsid w:val="009363F4"/>
    <w:rsid w:val="009605E5"/>
    <w:rsid w:val="0096172E"/>
    <w:rsid w:val="00964C1E"/>
    <w:rsid w:val="009757B4"/>
    <w:rsid w:val="009D6C36"/>
    <w:rsid w:val="00A06E23"/>
    <w:rsid w:val="00A811F4"/>
    <w:rsid w:val="00A85C99"/>
    <w:rsid w:val="00AB140A"/>
    <w:rsid w:val="00AB58F8"/>
    <w:rsid w:val="00BD4E2C"/>
    <w:rsid w:val="00BF6D58"/>
    <w:rsid w:val="00C54EA1"/>
    <w:rsid w:val="00C75896"/>
    <w:rsid w:val="00D05830"/>
    <w:rsid w:val="00D15333"/>
    <w:rsid w:val="00E706C6"/>
    <w:rsid w:val="00EF27E5"/>
    <w:rsid w:val="00EF511E"/>
    <w:rsid w:val="00EF5193"/>
    <w:rsid w:val="00F617F0"/>
    <w:rsid w:val="00F67904"/>
    <w:rsid w:val="00F75301"/>
    <w:rsid w:val="00F7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DDF26"/>
  <w15:docId w15:val="{ADA4AB9D-F8FC-4EF3-9BB4-7A45DF8D8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35</cp:revision>
  <cp:lastPrinted>2018-06-20T11:04:00Z</cp:lastPrinted>
  <dcterms:created xsi:type="dcterms:W3CDTF">2016-09-26T12:36:00Z</dcterms:created>
  <dcterms:modified xsi:type="dcterms:W3CDTF">2018-09-06T08:09:00Z</dcterms:modified>
</cp:coreProperties>
</file>